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0001410850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GLACIER BANCORP,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001-41170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49 COMMONS LOOP</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KALISPELL</w:t>
      </w:r>
    </w:p>
    <w:p>
      <w:pPr>
        <w:spacing w:after="0" w:line="230" w:lineRule="auto"/>
        <w:rPr>
          <w:sz w:val="20"/>
          <w:szCs w:val="20"/>
          <w:color w:val="auto"/>
        </w:rPr>
      </w:pPr>
      <w:r>
        <w:rPr>
          <w:rFonts w:ascii="Times New Roman" w:cs="Times New Roman" w:eastAsia="Times New Roman" w:hAnsi="Times New Roman"/>
          <w:sz w:val="22"/>
          <w:szCs w:val="22"/>
          <w:color w:val="auto"/>
        </w:rPr>
        <w:t>MONTANA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59901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406-751-7708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Chery Don J.</w:t>
      </w:r>
    </w:p>
    <w:p>
      <w:pPr>
        <w:spacing w:after="0" w:line="44" w:lineRule="exact"/>
        <w:rPr>
          <w:sz w:val="24"/>
          <w:szCs w:val="24"/>
          <w:color w:val="auto"/>
        </w:rPr>
      </w:pPr>
    </w:p>
    <w:p>
      <w:pPr>
        <w:sectPr>
          <w:pgSz w:w="11900" w:h="16838" w:orient="portrait"/>
          <w:cols w:equalWidth="0" w:num="2">
            <w:col w:w="7060" w:space="720"/>
            <w:col w:w="3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9093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456104.00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113397845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02/13/2025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560" w:type="dxa"/>
            <w:vAlign w:val="bottom"/>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480" w:type="dxa"/>
            <w:vAlign w:val="bottom"/>
          </w:tcPr>
          <w:p>
            <w:pPr>
              <w:jc w:val="right"/>
              <w:ind w:right="1912"/>
              <w:spacing w:after="0"/>
              <w:rPr>
                <w:sz w:val="20"/>
                <w:szCs w:val="20"/>
                <w:color w:val="auto"/>
              </w:rPr>
            </w:pPr>
            <w:r>
              <w:rPr>
                <w:rFonts w:ascii="Times New Roman" w:cs="Times New Roman" w:eastAsia="Times New Roman" w:hAnsi="Times New Roman"/>
                <w:sz w:val="22"/>
                <w:szCs w:val="22"/>
                <w:b w:val="1"/>
                <w:bCs w:val="1"/>
                <w:color w:val="auto"/>
              </w:rPr>
              <w:t>a</w:t>
            </w:r>
          </w:p>
        </w:tc>
        <w:tc>
          <w:tcPr>
            <w:tcW w:w="14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60" w:type="dxa"/>
            <w:vAlign w:val="bottom"/>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480" w:type="dxa"/>
            <w:vAlign w:val="bottom"/>
          </w:tcPr>
          <w:p>
            <w:pPr>
              <w:jc w:val="right"/>
              <w:ind w:right="17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02/15/2021</w:t>
            </w: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w:t>
            </w:r>
          </w:p>
        </w:tc>
        <w:tc>
          <w:tcPr>
            <w:tcW w:w="15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Issuer</w:t>
            </w:r>
          </w:p>
        </w:tc>
        <w:tc>
          <w:tcPr>
            <w:tcW w:w="2480" w:type="dxa"/>
            <w:vAlign w:val="bottom"/>
            <w:vMerge w:val="restart"/>
          </w:tcPr>
          <w:p>
            <w:pPr>
              <w:jc w:val="right"/>
              <w:ind w:right="312"/>
              <w:spacing w:after="0"/>
              <w:rPr>
                <w:sz w:val="20"/>
                <w:szCs w:val="20"/>
                <w:color w:val="auto"/>
              </w:rPr>
            </w:pPr>
            <w:r>
              <w:rPr>
                <w:rFonts w:ascii="Times New Roman" w:cs="Times New Roman" w:eastAsia="Times New Roman" w:hAnsi="Times New Roman"/>
                <w:sz w:val="22"/>
                <w:szCs w:val="22"/>
                <w:color w:val="auto"/>
              </w:rPr>
              <w:t>2510</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02/15/2021</w:t>
            </w: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w:t>
            </w:r>
          </w:p>
        </w:tc>
        <w:tc>
          <w:tcPr>
            <w:tcW w:w="1560" w:type="dxa"/>
            <w:vAlign w:val="bottom"/>
            <w:vMerge w:val="continue"/>
          </w:tcPr>
          <w:p>
            <w:pPr>
              <w:spacing w:after="0"/>
              <w:rPr>
                <w:sz w:val="24"/>
                <w:szCs w:val="24"/>
                <w:color w:val="auto"/>
              </w:rPr>
            </w:pPr>
          </w:p>
        </w:tc>
        <w:tc>
          <w:tcPr>
            <w:tcW w:w="2480" w:type="dxa"/>
            <w:vAlign w:val="bottom"/>
            <w:vMerge w:val="continue"/>
          </w:tcPr>
          <w:p>
            <w:pPr>
              <w:spacing w:after="0"/>
              <w:rPr>
                <w:sz w:val="24"/>
                <w:szCs w:val="24"/>
                <w:color w:val="auto"/>
              </w:rPr>
            </w:pPr>
          </w:p>
        </w:tc>
        <w:tc>
          <w:tcPr>
            <w:tcW w:w="1460" w:type="dxa"/>
            <w:vAlign w:val="bottom"/>
            <w:vMerge w:val="continue"/>
          </w:tcPr>
          <w:p>
            <w:pPr>
              <w:spacing w:after="0"/>
              <w:rPr>
                <w:sz w:val="24"/>
                <w:szCs w:val="24"/>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02/15/2022</w:t>
            </w: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w:t>
            </w:r>
          </w:p>
        </w:tc>
        <w:tc>
          <w:tcPr>
            <w:tcW w:w="15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Issuer</w:t>
            </w:r>
          </w:p>
        </w:tc>
        <w:tc>
          <w:tcPr>
            <w:tcW w:w="2480" w:type="dxa"/>
            <w:vAlign w:val="bottom"/>
            <w:vMerge w:val="restart"/>
          </w:tcPr>
          <w:p>
            <w:pPr>
              <w:jc w:val="right"/>
              <w:ind w:right="312"/>
              <w:spacing w:after="0"/>
              <w:rPr>
                <w:sz w:val="20"/>
                <w:szCs w:val="20"/>
                <w:color w:val="auto"/>
              </w:rPr>
            </w:pPr>
            <w:r>
              <w:rPr>
                <w:rFonts w:ascii="Times New Roman" w:cs="Times New Roman" w:eastAsia="Times New Roman" w:hAnsi="Times New Roman"/>
                <w:sz w:val="22"/>
                <w:szCs w:val="22"/>
                <w:color w:val="auto"/>
              </w:rPr>
              <w:t>2991</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02/15/2022</w:t>
            </w: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w:t>
            </w:r>
          </w:p>
        </w:tc>
        <w:tc>
          <w:tcPr>
            <w:tcW w:w="1560" w:type="dxa"/>
            <w:vAlign w:val="bottom"/>
            <w:vMerge w:val="continue"/>
          </w:tcPr>
          <w:p>
            <w:pPr>
              <w:spacing w:after="0"/>
              <w:rPr>
                <w:sz w:val="24"/>
                <w:szCs w:val="24"/>
                <w:color w:val="auto"/>
              </w:rPr>
            </w:pPr>
          </w:p>
        </w:tc>
        <w:tc>
          <w:tcPr>
            <w:tcW w:w="2480" w:type="dxa"/>
            <w:vAlign w:val="bottom"/>
            <w:vMerge w:val="continue"/>
          </w:tcPr>
          <w:p>
            <w:pPr>
              <w:spacing w:after="0"/>
              <w:rPr>
                <w:sz w:val="24"/>
                <w:szCs w:val="24"/>
                <w:color w:val="auto"/>
              </w:rPr>
            </w:pPr>
          </w:p>
        </w:tc>
        <w:tc>
          <w:tcPr>
            <w:tcW w:w="1460" w:type="dxa"/>
            <w:vAlign w:val="bottom"/>
            <w:vMerge w:val="continue"/>
          </w:tcPr>
          <w:p>
            <w:pPr>
              <w:spacing w:after="0"/>
              <w:rPr>
                <w:sz w:val="24"/>
                <w:szCs w:val="24"/>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02/15/2023</w:t>
            </w: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w:t>
            </w:r>
          </w:p>
        </w:tc>
        <w:tc>
          <w:tcPr>
            <w:tcW w:w="15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Issuer</w:t>
            </w:r>
          </w:p>
        </w:tc>
        <w:tc>
          <w:tcPr>
            <w:tcW w:w="2480" w:type="dxa"/>
            <w:vAlign w:val="bottom"/>
            <w:vMerge w:val="restart"/>
          </w:tcPr>
          <w:p>
            <w:pPr>
              <w:jc w:val="right"/>
              <w:ind w:right="312"/>
              <w:spacing w:after="0"/>
              <w:rPr>
                <w:sz w:val="20"/>
                <w:szCs w:val="20"/>
                <w:color w:val="auto"/>
              </w:rPr>
            </w:pPr>
            <w:r>
              <w:rPr>
                <w:rFonts w:ascii="Times New Roman" w:cs="Times New Roman" w:eastAsia="Times New Roman" w:hAnsi="Times New Roman"/>
                <w:sz w:val="22"/>
                <w:szCs w:val="22"/>
                <w:color w:val="auto"/>
              </w:rPr>
              <w:t>3592</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02/15/2023</w:t>
            </w: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w:t>
            </w:r>
          </w:p>
        </w:tc>
        <w:tc>
          <w:tcPr>
            <w:tcW w:w="1560" w:type="dxa"/>
            <w:vAlign w:val="bottom"/>
            <w:vMerge w:val="continue"/>
          </w:tcPr>
          <w:p>
            <w:pPr>
              <w:spacing w:after="0"/>
              <w:rPr>
                <w:sz w:val="24"/>
                <w:szCs w:val="24"/>
                <w:color w:val="auto"/>
              </w:rPr>
            </w:pPr>
          </w:p>
        </w:tc>
        <w:tc>
          <w:tcPr>
            <w:tcW w:w="2480" w:type="dxa"/>
            <w:vAlign w:val="bottom"/>
            <w:vMerge w:val="continue"/>
          </w:tcPr>
          <w:p>
            <w:pPr>
              <w:spacing w:after="0"/>
              <w:rPr>
                <w:sz w:val="24"/>
                <w:szCs w:val="24"/>
                <w:color w:val="auto"/>
              </w:rPr>
            </w:pPr>
          </w:p>
        </w:tc>
        <w:tc>
          <w:tcPr>
            <w:tcW w:w="1460" w:type="dxa"/>
            <w:vAlign w:val="bottom"/>
            <w:vMerge w:val="continue"/>
          </w:tcPr>
          <w:p>
            <w:pPr>
              <w:spacing w:after="0"/>
              <w:rPr>
                <w:sz w:val="24"/>
                <w:szCs w:val="24"/>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2a) Don Chery &amp; Tawna Chery</w:t>
      </w:r>
    </w:p>
    <w:p>
      <w:pPr>
        <w:spacing w:after="0" w:line="56" w:lineRule="exact"/>
        <w:rPr>
          <w:sz w:val="20"/>
          <w:szCs w:val="20"/>
          <w:color w:val="auto"/>
        </w:rPr>
      </w:pPr>
    </w:p>
    <w:p>
      <w:pPr>
        <w:sectPr>
          <w:pgSz w:w="11900" w:h="16838" w:orient="portrait"/>
          <w:cols w:equalWidth="0" w:num="2">
            <w:col w:w="2940" w:space="720"/>
            <w:col w:w="758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02/13/2025</w:t>
      </w:r>
    </w:p>
    <w:p>
      <w:pPr>
        <w:spacing w:after="0" w:line="50" w:lineRule="exact"/>
        <w:rPr>
          <w:sz w:val="20"/>
          <w:szCs w:val="20"/>
          <w:color w:val="auto"/>
        </w:rPr>
      </w:pPr>
    </w:p>
    <w:p>
      <w:pPr>
        <w:sectPr>
          <w:pgSz w:w="11900" w:h="16838" w:orient="portrait"/>
          <w:cols w:equalWidth="0" w:num="2">
            <w:col w:w="2940" w:space="720"/>
            <w:col w:w="758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Don Chery</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2025-02-13T08:27:20Z</dcterms:created>
  <dcterms:modified xsi:type="dcterms:W3CDTF">2025-02-13T08:27:20Z</dcterms:modified>
</cp:coreProperties>
</file>